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48" w:rsidRDefault="00AA5648">
      <w:pPr>
        <w:rPr>
          <w:rFonts w:ascii="Arial" w:hAnsi="Arial" w:cs="Arial"/>
          <w:sz w:val="28"/>
          <w:szCs w:val="28"/>
          <w:u w:val="single"/>
        </w:rPr>
      </w:pPr>
    </w:p>
    <w:p w:rsidR="00814BCF" w:rsidRPr="00814BCF" w:rsidRDefault="00265159">
      <w:pPr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Concept</w:t>
      </w:r>
      <w:r w:rsidR="00CD6D78">
        <w:rPr>
          <w:rFonts w:ascii="Arial" w:hAnsi="Arial" w:cs="Arial"/>
          <w:sz w:val="28"/>
          <w:szCs w:val="28"/>
          <w:u w:val="single"/>
        </w:rPr>
        <w:t>Verslag</w:t>
      </w:r>
      <w:proofErr w:type="spellEnd"/>
      <w:r w:rsidR="00CD6D78">
        <w:rPr>
          <w:rFonts w:ascii="Arial" w:hAnsi="Arial" w:cs="Arial"/>
          <w:sz w:val="28"/>
          <w:szCs w:val="28"/>
          <w:u w:val="single"/>
        </w:rPr>
        <w:t xml:space="preserve"> van het secretariaat over het </w:t>
      </w:r>
      <w:proofErr w:type="spellStart"/>
      <w:r w:rsidR="00CD6D78">
        <w:rPr>
          <w:rFonts w:ascii="Arial" w:hAnsi="Arial" w:cs="Arial"/>
          <w:sz w:val="28"/>
          <w:szCs w:val="28"/>
          <w:u w:val="single"/>
        </w:rPr>
        <w:t>bestuursjaar</w:t>
      </w:r>
      <w:proofErr w:type="spellEnd"/>
      <w:r w:rsidR="00CD6D78">
        <w:rPr>
          <w:rFonts w:ascii="Arial" w:hAnsi="Arial" w:cs="Arial"/>
          <w:sz w:val="28"/>
          <w:szCs w:val="28"/>
          <w:u w:val="single"/>
        </w:rPr>
        <w:t xml:space="preserve"> 2020</w:t>
      </w:r>
    </w:p>
    <w:p w:rsidR="00064D30" w:rsidRDefault="00064D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 zijn 5 reguliere bijeenkomsten geweest.</w:t>
      </w:r>
    </w:p>
    <w:p w:rsidR="00814BCF" w:rsidRDefault="00814BCF" w:rsidP="00814BC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Voorbereidingen Koningsdag:</w:t>
      </w:r>
    </w:p>
    <w:p w:rsidR="00814BCF" w:rsidRPr="00814BCF" w:rsidRDefault="00814BCF" w:rsidP="00814BC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Doordat de firma Pronk al een aantal springkussens had verhuurd hebben we voor de verhuur van de springkussens ook afspraken gemaakt met de firma Stip.</w:t>
      </w:r>
    </w:p>
    <w:p w:rsidR="00814BCF" w:rsidRDefault="00814BCF" w:rsidP="00814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Naar aanleiding van de lage opkomst van vorig jaar wordt er meer aandacht gevraagd voor het Koningsconcert.</w:t>
      </w:r>
    </w:p>
    <w:p w:rsidR="00814BCF" w:rsidRDefault="00814BCF" w:rsidP="00814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gedecoreerden hebben een bloemetje ontvangen van het bestuur. </w:t>
      </w:r>
      <w:r>
        <w:rPr>
          <w:rFonts w:ascii="Arial" w:hAnsi="Arial" w:cs="Arial"/>
          <w:sz w:val="28"/>
          <w:szCs w:val="28"/>
        </w:rPr>
        <w:br/>
        <w:t xml:space="preserve">Dit jaar is ook ons oud-lid Piet Oostendorp geridderd. </w:t>
      </w:r>
      <w:r>
        <w:rPr>
          <w:rFonts w:ascii="Arial" w:hAnsi="Arial" w:cs="Arial"/>
          <w:sz w:val="28"/>
          <w:szCs w:val="28"/>
        </w:rPr>
        <w:br/>
        <w:t>De uitreikingen vonden op 2 juli plaats in Zinder.</w:t>
      </w:r>
    </w:p>
    <w:p w:rsidR="00814BCF" w:rsidRDefault="00814BCF" w:rsidP="00814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27 april heeft het bestuur aan de bewoners van de verzorgingshuizen in Tiel een oranjebittertje aangeboden. </w:t>
      </w:r>
      <w:r>
        <w:rPr>
          <w:rFonts w:ascii="Arial" w:hAnsi="Arial" w:cs="Arial"/>
          <w:sz w:val="28"/>
          <w:szCs w:val="28"/>
        </w:rPr>
        <w:br/>
        <w:t>Dit werd zowel door de bewoners als het personeel zeer op prijs gesteld.</w:t>
      </w:r>
    </w:p>
    <w:p w:rsidR="00814BCF" w:rsidRDefault="00814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</w:t>
      </w:r>
      <w:r w:rsidRPr="00814BCF">
        <w:rPr>
          <w:rFonts w:ascii="Arial" w:hAnsi="Arial" w:cs="Arial"/>
          <w:sz w:val="28"/>
          <w:szCs w:val="28"/>
          <w:u w:val="single"/>
        </w:rPr>
        <w:t>4 mei</w:t>
      </w:r>
      <w:r>
        <w:rPr>
          <w:rFonts w:ascii="Arial" w:hAnsi="Arial" w:cs="Arial"/>
          <w:sz w:val="28"/>
          <w:szCs w:val="28"/>
        </w:rPr>
        <w:t xml:space="preserve"> heeft het bestuur met inachtneming van de geldende Corona maatregelen zelf een krans gelegd bij de Krijger.</w:t>
      </w:r>
    </w:p>
    <w:p w:rsidR="00CD6D78" w:rsidRDefault="00064D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Vanuit het </w:t>
      </w:r>
      <w:r w:rsidR="0026515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gemeentelijke</w:t>
      </w:r>
      <w:r w:rsidR="00265159">
        <w:rPr>
          <w:rFonts w:ascii="Arial" w:hAnsi="Arial" w:cs="Arial"/>
          <w:sz w:val="28"/>
          <w:szCs w:val="28"/>
        </w:rPr>
        <w:t xml:space="preserve"> en overkoepelend provinciale)</w:t>
      </w:r>
      <w:r>
        <w:rPr>
          <w:rFonts w:ascii="Arial" w:hAnsi="Arial" w:cs="Arial"/>
          <w:sz w:val="28"/>
          <w:szCs w:val="28"/>
        </w:rPr>
        <w:t xml:space="preserve"> project </w:t>
      </w:r>
      <w:r w:rsidR="00265159">
        <w:rPr>
          <w:rFonts w:ascii="Arial" w:hAnsi="Arial" w:cs="Arial"/>
          <w:sz w:val="28"/>
          <w:szCs w:val="28"/>
        </w:rPr>
        <w:t xml:space="preserve">Tiel herdenkt </w:t>
      </w:r>
      <w:r>
        <w:rPr>
          <w:rFonts w:ascii="Arial" w:hAnsi="Arial" w:cs="Arial"/>
          <w:sz w:val="28"/>
          <w:szCs w:val="28"/>
        </w:rPr>
        <w:t>75 jaar vrijheid hebben we alleen subsidie gekregen voor het bevrijdingsvuur</w:t>
      </w:r>
      <w:r w:rsidR="00265159">
        <w:rPr>
          <w:rFonts w:ascii="Arial" w:hAnsi="Arial" w:cs="Arial"/>
          <w:sz w:val="28"/>
          <w:szCs w:val="28"/>
        </w:rPr>
        <w:t xml:space="preserve"> en de openingsceremonie</w:t>
      </w:r>
      <w:r>
        <w:rPr>
          <w:rFonts w:ascii="Arial" w:hAnsi="Arial" w:cs="Arial"/>
          <w:sz w:val="28"/>
          <w:szCs w:val="28"/>
        </w:rPr>
        <w:t xml:space="preserve">. </w:t>
      </w:r>
      <w:r w:rsidR="0026515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We hebben hiervoor de samenwerking met de atletiekvereniging Astylos </w:t>
      </w:r>
      <w:r w:rsidR="00814BCF">
        <w:rPr>
          <w:rFonts w:ascii="Arial" w:hAnsi="Arial" w:cs="Arial"/>
          <w:sz w:val="28"/>
          <w:szCs w:val="28"/>
        </w:rPr>
        <w:t xml:space="preserve">en Tour de Waal </w:t>
      </w:r>
      <w:r>
        <w:rPr>
          <w:rFonts w:ascii="Arial" w:hAnsi="Arial" w:cs="Arial"/>
          <w:sz w:val="28"/>
          <w:szCs w:val="28"/>
        </w:rPr>
        <w:t>gezocht.</w:t>
      </w:r>
      <w:r w:rsidR="00CD6D78">
        <w:rPr>
          <w:rFonts w:ascii="Arial" w:hAnsi="Arial" w:cs="Arial"/>
          <w:sz w:val="28"/>
          <w:szCs w:val="28"/>
        </w:rPr>
        <w:t xml:space="preserve"> </w:t>
      </w:r>
      <w:r w:rsidR="00814BCF">
        <w:rPr>
          <w:rFonts w:ascii="Arial" w:hAnsi="Arial" w:cs="Arial"/>
          <w:sz w:val="28"/>
          <w:szCs w:val="28"/>
        </w:rPr>
        <w:br/>
      </w:r>
      <w:r w:rsidR="00CD6D78">
        <w:rPr>
          <w:rFonts w:ascii="Arial" w:hAnsi="Arial" w:cs="Arial"/>
          <w:sz w:val="28"/>
          <w:szCs w:val="28"/>
        </w:rPr>
        <w:t xml:space="preserve">De overige </w:t>
      </w:r>
      <w:r w:rsidR="00265159">
        <w:rPr>
          <w:rFonts w:ascii="Arial" w:hAnsi="Arial" w:cs="Arial"/>
          <w:sz w:val="28"/>
          <w:szCs w:val="28"/>
        </w:rPr>
        <w:t>door ons ingediende voorstellen</w:t>
      </w:r>
      <w:r w:rsidR="00CD6D78">
        <w:rPr>
          <w:rFonts w:ascii="Arial" w:hAnsi="Arial" w:cs="Arial"/>
          <w:sz w:val="28"/>
          <w:szCs w:val="28"/>
        </w:rPr>
        <w:t xml:space="preserve"> zijn afgewezen (vrijheidsmaaltijd, muzikale omlijsting en kunstmarkt). Vanuit </w:t>
      </w:r>
      <w:r w:rsidR="00265159">
        <w:rPr>
          <w:rFonts w:ascii="Arial" w:hAnsi="Arial" w:cs="Arial"/>
          <w:sz w:val="28"/>
          <w:szCs w:val="28"/>
        </w:rPr>
        <w:t xml:space="preserve">het bestuur van </w:t>
      </w:r>
      <w:r w:rsidR="00CD6D78">
        <w:rPr>
          <w:rFonts w:ascii="Arial" w:hAnsi="Arial" w:cs="Arial"/>
          <w:sz w:val="28"/>
          <w:szCs w:val="28"/>
        </w:rPr>
        <w:t xml:space="preserve">de Oranjevereniging hebben we besloten van de vrijheidsmaaltijd af te zien en de muzikale omlijsting en de kunstmarkt </w:t>
      </w:r>
      <w:r w:rsidR="00814BCF">
        <w:rPr>
          <w:rFonts w:ascii="Arial" w:hAnsi="Arial" w:cs="Arial"/>
          <w:sz w:val="28"/>
          <w:szCs w:val="28"/>
        </w:rPr>
        <w:t>uit eigen middelen te bekostigen.</w:t>
      </w:r>
    </w:p>
    <w:p w:rsidR="00814BCF" w:rsidRDefault="00CD6D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 de muzikale omlijsting is sam</w:t>
      </w:r>
      <w:r w:rsidR="00814BCF">
        <w:rPr>
          <w:rFonts w:ascii="Arial" w:hAnsi="Arial" w:cs="Arial"/>
          <w:sz w:val="28"/>
          <w:szCs w:val="28"/>
        </w:rPr>
        <w:t>enwerking met de horeca van de Groenmarkt</w:t>
      </w:r>
      <w:r>
        <w:rPr>
          <w:rFonts w:ascii="Arial" w:hAnsi="Arial" w:cs="Arial"/>
          <w:sz w:val="28"/>
          <w:szCs w:val="28"/>
        </w:rPr>
        <w:t xml:space="preserve"> gezocht.</w:t>
      </w:r>
    </w:p>
    <w:p w:rsidR="00814BCF" w:rsidRDefault="00814BCF" w:rsidP="00814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Zowel </w:t>
      </w:r>
      <w:r w:rsidR="00265159">
        <w:rPr>
          <w:rFonts w:ascii="Arial" w:hAnsi="Arial" w:cs="Arial"/>
          <w:sz w:val="28"/>
          <w:szCs w:val="28"/>
        </w:rPr>
        <w:t>de viering van Koningsdag als 5 mei</w:t>
      </w:r>
      <w:r>
        <w:rPr>
          <w:rFonts w:ascii="Arial" w:hAnsi="Arial" w:cs="Arial"/>
          <w:sz w:val="28"/>
          <w:szCs w:val="28"/>
        </w:rPr>
        <w:t xml:space="preserve"> hebben door de Corona maatregelen </w:t>
      </w:r>
      <w:r w:rsidR="00161EA6">
        <w:rPr>
          <w:rFonts w:ascii="Arial" w:hAnsi="Arial" w:cs="Arial"/>
          <w:sz w:val="28"/>
          <w:szCs w:val="28"/>
        </w:rPr>
        <w:t xml:space="preserve">niet </w:t>
      </w:r>
      <w:r>
        <w:rPr>
          <w:rFonts w:ascii="Arial" w:hAnsi="Arial" w:cs="Arial"/>
          <w:sz w:val="28"/>
          <w:szCs w:val="28"/>
        </w:rPr>
        <w:t>plaats kunnen vinden.</w:t>
      </w:r>
    </w:p>
    <w:p w:rsidR="00265159" w:rsidRDefault="00265159">
      <w:pPr>
        <w:rPr>
          <w:rFonts w:ascii="Arial" w:hAnsi="Arial" w:cs="Arial"/>
          <w:sz w:val="28"/>
          <w:szCs w:val="28"/>
        </w:rPr>
      </w:pPr>
    </w:p>
    <w:p w:rsidR="00265159" w:rsidRDefault="00265159">
      <w:pPr>
        <w:rPr>
          <w:rFonts w:ascii="Arial" w:hAnsi="Arial" w:cs="Arial"/>
          <w:sz w:val="28"/>
          <w:szCs w:val="28"/>
        </w:rPr>
      </w:pPr>
    </w:p>
    <w:p w:rsidR="00CD6D78" w:rsidRDefault="00814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 september heeft</w:t>
      </w:r>
      <w:r w:rsidR="00CD6D78">
        <w:rPr>
          <w:rFonts w:ascii="Arial" w:hAnsi="Arial" w:cs="Arial"/>
          <w:sz w:val="28"/>
          <w:szCs w:val="28"/>
        </w:rPr>
        <w:t xml:space="preserve"> Cisca van de Riet besloten haar bestuursfunctie neer te leggen.</w:t>
      </w:r>
    </w:p>
    <w:p w:rsidR="00161EA6" w:rsidRPr="00064D30" w:rsidRDefault="00161EA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Voor de rest van het jaar was het voor de Oranjevereniging net als voor de rest van Nederland afwachten wat komen zou.</w:t>
      </w:r>
    </w:p>
    <w:sectPr w:rsidR="00161EA6" w:rsidRPr="0006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0"/>
    <w:rsid w:val="00064D30"/>
    <w:rsid w:val="00161EA6"/>
    <w:rsid w:val="00265159"/>
    <w:rsid w:val="0032296E"/>
    <w:rsid w:val="006D059F"/>
    <w:rsid w:val="00814BCF"/>
    <w:rsid w:val="00AA5648"/>
    <w:rsid w:val="00C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F477-DF51-4E9B-97B1-ED9BAD6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4</cp:revision>
  <cp:lastPrinted>2021-09-14T13:43:00Z</cp:lastPrinted>
  <dcterms:created xsi:type="dcterms:W3CDTF">2021-09-05T09:03:00Z</dcterms:created>
  <dcterms:modified xsi:type="dcterms:W3CDTF">2021-09-14T13:44:00Z</dcterms:modified>
</cp:coreProperties>
</file>